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942" w:rsidRPr="001C0C8F" w:rsidRDefault="00F31942" w:rsidP="00F31942">
      <w:pPr>
        <w:pStyle w:val="Normalny1"/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Орієнтовна вартість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(всі складові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проє</w:t>
      </w:r>
      <w:r w:rsidRPr="001C0C8F">
        <w:rPr>
          <w:rFonts w:ascii="Times New Roman" w:hAnsi="Times New Roman" w:cs="Times New Roman"/>
          <w:color w:val="auto"/>
          <w:sz w:val="24"/>
          <w:szCs w:val="24"/>
          <w:lang w:val="uk-UA"/>
        </w:rPr>
        <w:t>кту</w:t>
      </w:r>
      <w:proofErr w:type="spellEnd"/>
      <w:r w:rsidRPr="001C0C8F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та їх орієнтовна вартість)  </w:t>
      </w:r>
    </w:p>
    <w:tbl>
      <w:tblPr>
        <w:tblW w:w="90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6"/>
        <w:gridCol w:w="2956"/>
      </w:tblGrid>
      <w:tr w:rsidR="00F31942" w:rsidRPr="008445FA" w:rsidTr="00DA18C6">
        <w:trPr>
          <w:trHeight w:val="227"/>
          <w:jc w:val="center"/>
        </w:trPr>
        <w:tc>
          <w:tcPr>
            <w:tcW w:w="6096" w:type="dxa"/>
            <w:tcBorders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31942" w:rsidRPr="008445FA" w:rsidRDefault="00F31942" w:rsidP="00DA18C6">
            <w:pPr>
              <w:pStyle w:val="Normalny1"/>
              <w:ind w:left="-280" w:firstLine="2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Складові завдання</w:t>
            </w:r>
          </w:p>
        </w:tc>
        <w:tc>
          <w:tcPr>
            <w:tcW w:w="2956" w:type="dxa"/>
            <w:tcBorders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31942" w:rsidRPr="008445FA" w:rsidRDefault="00F31942" w:rsidP="00DA18C6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Орієнтовна вартість (брутто), грн</w:t>
            </w:r>
          </w:p>
        </w:tc>
      </w:tr>
      <w:tr w:rsidR="00F31942" w:rsidRPr="008445FA" w:rsidTr="00DA18C6">
        <w:trPr>
          <w:trHeight w:val="660"/>
          <w:jc w:val="center"/>
        </w:trPr>
        <w:tc>
          <w:tcPr>
            <w:tcW w:w="6096" w:type="dxa"/>
            <w:tcBorders>
              <w:top w:val="double" w:sz="4" w:space="0" w:color="auto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31942" w:rsidRPr="00D37213" w:rsidRDefault="00F31942" w:rsidP="00F319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D37213">
              <w:rPr>
                <w:rFonts w:ascii="Times New Roman" w:hAnsi="Times New Roman"/>
                <w:sz w:val="28"/>
                <w:szCs w:val="28"/>
              </w:rPr>
              <w:t xml:space="preserve"> Оптоволоконный кабель TKO FSM 12F G652D (4 волокна) </w:t>
            </w:r>
            <w:hyperlink r:id="rId5" w:history="1">
              <w:r>
                <w:rPr>
                  <w:rStyle w:val="a4"/>
                </w:rPr>
                <w:t>https://asp24.com.ua/tko-optovolokonnyj-kabel-samonesuschij/tko-fsm-12f/</w:t>
              </w:r>
            </w:hyperlink>
          </w:p>
        </w:tc>
        <w:tc>
          <w:tcPr>
            <w:tcW w:w="2956" w:type="dxa"/>
            <w:tcBorders>
              <w:top w:val="double" w:sz="4" w:space="0" w:color="auto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31942" w:rsidRPr="008445FA" w:rsidRDefault="00F31942" w:rsidP="00DA18C6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10000,0</w:t>
            </w:r>
          </w:p>
        </w:tc>
      </w:tr>
      <w:tr w:rsidR="00F31942" w:rsidRPr="008445FA" w:rsidTr="00DA18C6">
        <w:trPr>
          <w:trHeight w:val="345"/>
          <w:jc w:val="center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31942" w:rsidRPr="00D37213" w:rsidRDefault="00F31942" w:rsidP="00F319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D37213">
              <w:rPr>
                <w:rFonts w:ascii="Times New Roman" w:hAnsi="Times New Roman"/>
                <w:sz w:val="28"/>
                <w:szCs w:val="28"/>
              </w:rPr>
              <w:t>Медиаконвертер A-GEAR MC-2013</w:t>
            </w:r>
            <w:r>
              <w:t xml:space="preserve"> </w:t>
            </w:r>
            <w:hyperlink r:id="rId6" w:history="1">
              <w:r>
                <w:rPr>
                  <w:rStyle w:val="a4"/>
                </w:rPr>
                <w:t>https://asp24.com.ua/a-gear-mediakonvertery/a-gear-mc-2013/</w:t>
              </w:r>
            </w:hyperlink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31942" w:rsidRPr="008445FA" w:rsidRDefault="00F31942" w:rsidP="00DA18C6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5460,0</w:t>
            </w:r>
          </w:p>
        </w:tc>
      </w:tr>
      <w:tr w:rsidR="00F31942" w:rsidRPr="008445FA" w:rsidTr="00DA18C6">
        <w:trPr>
          <w:trHeight w:val="450"/>
          <w:jc w:val="center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31942" w:rsidRDefault="00F31942" w:rsidP="00F319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D37213">
              <w:rPr>
                <w:rFonts w:ascii="Times New Roman" w:hAnsi="Times New Roman"/>
                <w:sz w:val="28"/>
                <w:szCs w:val="28"/>
              </w:rPr>
              <w:t>Кронштейн</w:t>
            </w:r>
          </w:p>
          <w:p w:rsidR="00F31942" w:rsidRPr="00D37213" w:rsidRDefault="00F31942" w:rsidP="00F319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t xml:space="preserve"> </w:t>
            </w:r>
            <w:hyperlink r:id="rId7" w:history="1">
              <w:r>
                <w:rPr>
                  <w:rStyle w:val="a4"/>
                </w:rPr>
                <w:t>https://prom.ua/Kronshtejn-k-3.html</w:t>
              </w:r>
            </w:hyperlink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31942" w:rsidRPr="008445FA" w:rsidRDefault="00F31942" w:rsidP="00DA18C6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2400,0</w:t>
            </w:r>
          </w:p>
        </w:tc>
      </w:tr>
      <w:tr w:rsidR="00F31942" w:rsidRPr="008445FA" w:rsidTr="00DA18C6">
        <w:trPr>
          <w:trHeight w:val="375"/>
          <w:jc w:val="center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31942" w:rsidRPr="00D37213" w:rsidRDefault="00F31942" w:rsidP="00F319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D37213">
              <w:rPr>
                <w:rFonts w:ascii="Times New Roman" w:hAnsi="Times New Roman"/>
                <w:sz w:val="28"/>
                <w:szCs w:val="28"/>
              </w:rPr>
              <w:t>Точка доступа UniFi AP Outdoor AC</w:t>
            </w:r>
            <w:r>
              <w:t xml:space="preserve"> </w:t>
            </w:r>
            <w:hyperlink r:id="rId8" w:history="1">
              <w:r>
                <w:rPr>
                  <w:rStyle w:val="a4"/>
                </w:rPr>
                <w:t>https://comtrade.ua/wi-fi-tochki-dostupa/tochki-dostupa-ubiquiti/?gclid=Cj0KCQjwgJv4BRCrARIsAB17JI7DK18NIr0QcfgphWROjSQJZzrOjIs6h2d6Q-chSlVHCikTGVEkwUkaAs2vEALw_wcB</w:t>
              </w:r>
            </w:hyperlink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31942" w:rsidRPr="008445FA" w:rsidRDefault="00F31942" w:rsidP="00DA18C6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8988,0</w:t>
            </w:r>
          </w:p>
        </w:tc>
      </w:tr>
      <w:tr w:rsidR="00F31942" w:rsidRPr="008445FA" w:rsidTr="00DA18C6">
        <w:trPr>
          <w:trHeight w:val="360"/>
          <w:jc w:val="center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31942" w:rsidRPr="00D37213" w:rsidRDefault="00F31942" w:rsidP="00F319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D37213">
              <w:rPr>
                <w:rFonts w:ascii="Times New Roman" w:hAnsi="Times New Roman"/>
                <w:sz w:val="28"/>
                <w:szCs w:val="28"/>
              </w:rPr>
              <w:t>Натяжные зажимы Н28</w:t>
            </w:r>
            <w:r>
              <w:t xml:space="preserve"> </w:t>
            </w:r>
            <w:hyperlink r:id="rId9" w:history="1">
              <w:r>
                <w:rPr>
                  <w:rStyle w:val="a4"/>
                </w:rPr>
                <w:t>http://zelkom.com.ua/armatura-sip/</w:t>
              </w:r>
            </w:hyperlink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31942" w:rsidRPr="008445FA" w:rsidRDefault="00F31942" w:rsidP="00DA18C6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200,0</w:t>
            </w:r>
          </w:p>
        </w:tc>
      </w:tr>
      <w:tr w:rsidR="00F31942" w:rsidRPr="008445FA" w:rsidTr="00DA18C6">
        <w:trPr>
          <w:trHeight w:val="390"/>
          <w:jc w:val="center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31942" w:rsidRPr="00D37213" w:rsidRDefault="00F31942" w:rsidP="00F319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D37213">
              <w:rPr>
                <w:rFonts w:ascii="Times New Roman" w:hAnsi="Times New Roman"/>
                <w:sz w:val="28"/>
                <w:szCs w:val="28"/>
              </w:rPr>
              <w:t>Муфта малогабаритная Crosver FOSC-SS</w:t>
            </w:r>
            <w:r>
              <w:t xml:space="preserve"> </w:t>
            </w:r>
            <w:hyperlink r:id="rId10" w:history="1">
              <w:r>
                <w:rPr>
                  <w:rStyle w:val="a4"/>
                </w:rPr>
                <w:t>https://e-server.com.ua/opticheskie-komponenty/opticheskie-mufty/tupikovaja-mufta/mufta-opticheskaja-crosver-fosc-ta400-24-1-24-detail</w:t>
              </w:r>
            </w:hyperlink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31942" w:rsidRPr="008445FA" w:rsidRDefault="00F31942" w:rsidP="00DA18C6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2540,0</w:t>
            </w:r>
          </w:p>
        </w:tc>
      </w:tr>
      <w:tr w:rsidR="00F31942" w:rsidRPr="008445FA" w:rsidTr="00DA18C6">
        <w:trPr>
          <w:trHeight w:val="390"/>
          <w:jc w:val="center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31942" w:rsidRPr="00D37213" w:rsidRDefault="00F31942" w:rsidP="00F319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D37213">
              <w:rPr>
                <w:rFonts w:ascii="Times New Roman" w:hAnsi="Times New Roman"/>
                <w:sz w:val="28"/>
                <w:szCs w:val="28"/>
              </w:rPr>
              <w:t>Гермобокс 300*330*120</w:t>
            </w:r>
            <w:r>
              <w:t xml:space="preserve"> </w:t>
            </w:r>
            <w:hyperlink r:id="rId11" w:history="1">
              <w:r>
                <w:rPr>
                  <w:rStyle w:val="a4"/>
                </w:rPr>
                <w:t>https://vago.ua/krossovoe-oborudovanie/opticheskie-boksy/germoboks-vagos-300-330-120.html</w:t>
              </w:r>
            </w:hyperlink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31942" w:rsidRPr="008445FA" w:rsidRDefault="00F31942" w:rsidP="00DA18C6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1584,0</w:t>
            </w:r>
          </w:p>
        </w:tc>
      </w:tr>
      <w:tr w:rsidR="00F31942" w:rsidRPr="008445FA" w:rsidTr="00DA18C6">
        <w:trPr>
          <w:trHeight w:val="405"/>
          <w:jc w:val="center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31942" w:rsidRPr="00D37213" w:rsidRDefault="00F31942" w:rsidP="00F319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D37213">
              <w:rPr>
                <w:rFonts w:ascii="Times New Roman" w:hAnsi="Times New Roman"/>
                <w:sz w:val="28"/>
                <w:szCs w:val="28"/>
              </w:rPr>
              <w:t>Грозозащита</w:t>
            </w:r>
            <w:r>
              <w:t xml:space="preserve"> </w:t>
            </w:r>
            <w:hyperlink r:id="rId12" w:history="1">
              <w:r>
                <w:rPr>
                  <w:rStyle w:val="a4"/>
                </w:rPr>
                <w:t>https://lanmarket.ua/besprovodnoe-oborudovanie-/grozozashchita/ethernet-grozozashchita/</w:t>
              </w:r>
            </w:hyperlink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31942" w:rsidRPr="008445FA" w:rsidRDefault="00F31942" w:rsidP="00DA18C6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564,0</w:t>
            </w:r>
          </w:p>
        </w:tc>
      </w:tr>
      <w:tr w:rsidR="00F31942" w:rsidRPr="008445FA" w:rsidTr="00DA18C6">
        <w:trPr>
          <w:trHeight w:val="375"/>
          <w:jc w:val="center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31942" w:rsidRPr="00D37213" w:rsidRDefault="00F31942" w:rsidP="00F319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D37213">
              <w:rPr>
                <w:rFonts w:ascii="Times New Roman" w:hAnsi="Times New Roman"/>
                <w:sz w:val="28"/>
                <w:szCs w:val="28"/>
              </w:rPr>
              <w:t>Маршрутизатор Mikrotik RB750Gr2 (hEX)</w:t>
            </w:r>
            <w:r>
              <w:t xml:space="preserve"> </w:t>
            </w:r>
            <w:hyperlink r:id="rId13" w:history="1">
              <w:r>
                <w:rPr>
                  <w:rStyle w:val="a4"/>
                </w:rPr>
                <w:t>https://axiomplus.com.ua/routeryi/?extra=avail&amp;product_list_order=price&amp;proizvoditel=56994&amp;gclid=Cj0KCQjwgJv4BRCrARIsAB17JI7H8wPMTZgfiO5xreQENwj8fgpjg8LjWd17jG2KIyJa6Vj5Rvq_IwEaAm-8EALw_wcB</w:t>
              </w:r>
            </w:hyperlink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31942" w:rsidRPr="008445FA" w:rsidRDefault="00F31942" w:rsidP="00DA18C6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2504,0</w:t>
            </w:r>
          </w:p>
        </w:tc>
      </w:tr>
      <w:tr w:rsidR="00F31942" w:rsidRPr="008445FA" w:rsidTr="00DA18C6">
        <w:trPr>
          <w:trHeight w:val="390"/>
          <w:jc w:val="center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31942" w:rsidRPr="00D37213" w:rsidRDefault="00F31942" w:rsidP="00F319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D37213">
              <w:rPr>
                <w:rFonts w:ascii="Times New Roman" w:hAnsi="Times New Roman"/>
                <w:sz w:val="28"/>
                <w:szCs w:val="28"/>
              </w:rPr>
              <w:t>Электроматериаллы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31942" w:rsidRPr="008445FA" w:rsidRDefault="00F31942" w:rsidP="00DA18C6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5200,0</w:t>
            </w:r>
          </w:p>
        </w:tc>
      </w:tr>
      <w:tr w:rsidR="00F31942" w:rsidRPr="008445FA" w:rsidTr="00DA18C6">
        <w:trPr>
          <w:trHeight w:val="420"/>
          <w:jc w:val="center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31942" w:rsidRPr="00D37213" w:rsidRDefault="00F31942" w:rsidP="00F319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D37213">
              <w:rPr>
                <w:rFonts w:ascii="Times New Roman" w:hAnsi="Times New Roman"/>
                <w:sz w:val="28"/>
                <w:szCs w:val="28"/>
              </w:rPr>
              <w:lastRenderedPageBreak/>
              <w:t>Монтажные работы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31942" w:rsidRPr="008445FA" w:rsidRDefault="00F31942" w:rsidP="00DA18C6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5000,0</w:t>
            </w:r>
          </w:p>
        </w:tc>
      </w:tr>
      <w:tr w:rsidR="00F31942" w:rsidRPr="008445FA" w:rsidTr="00DA18C6">
        <w:trPr>
          <w:trHeight w:val="435"/>
          <w:jc w:val="center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31942" w:rsidRPr="00D37213" w:rsidRDefault="00F31942" w:rsidP="00F3194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D37213">
              <w:rPr>
                <w:rFonts w:ascii="Times New Roman" w:hAnsi="Times New Roman"/>
                <w:sz w:val="28"/>
                <w:szCs w:val="28"/>
              </w:rPr>
              <w:t>Настройка и программирование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31942" w:rsidRPr="008445FA" w:rsidRDefault="00F31942" w:rsidP="00DA18C6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4000,0</w:t>
            </w:r>
          </w:p>
        </w:tc>
      </w:tr>
      <w:tr w:rsidR="00F31942" w:rsidRPr="008445FA" w:rsidTr="00DA18C6">
        <w:trPr>
          <w:trHeight w:val="435"/>
          <w:jc w:val="center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31942" w:rsidRPr="00F73326" w:rsidRDefault="00F31942" w:rsidP="00DA18C6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noProof w:val="0"/>
                <w:color w:val="444444"/>
                <w:spacing w:val="-15"/>
                <w:kern w:val="36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 w:val="0"/>
                <w:color w:val="444444"/>
                <w:spacing w:val="-15"/>
                <w:kern w:val="36"/>
                <w:sz w:val="28"/>
                <w:szCs w:val="28"/>
              </w:rPr>
              <w:t xml:space="preserve">        14. </w:t>
            </w:r>
            <w:proofErr w:type="spellStart"/>
            <w:r w:rsidRPr="00F73326">
              <w:rPr>
                <w:rFonts w:ascii="Times New Roman" w:eastAsia="Times New Roman" w:hAnsi="Times New Roman"/>
                <w:noProof w:val="0"/>
                <w:color w:val="444444"/>
                <w:spacing w:val="-15"/>
                <w:kern w:val="36"/>
                <w:sz w:val="28"/>
                <w:szCs w:val="28"/>
                <w:lang w:val="ru-RU"/>
              </w:rPr>
              <w:t>Камери</w:t>
            </w:r>
            <w:proofErr w:type="spellEnd"/>
            <w:r w:rsidRPr="00F73326">
              <w:rPr>
                <w:rFonts w:ascii="Times New Roman" w:eastAsia="Times New Roman" w:hAnsi="Times New Roman"/>
                <w:noProof w:val="0"/>
                <w:color w:val="444444"/>
                <w:spacing w:val="-15"/>
                <w:kern w:val="3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73326">
              <w:rPr>
                <w:rFonts w:ascii="Times New Roman" w:eastAsia="Times New Roman" w:hAnsi="Times New Roman"/>
                <w:noProof w:val="0"/>
                <w:color w:val="444444"/>
                <w:spacing w:val="-15"/>
                <w:kern w:val="36"/>
                <w:sz w:val="28"/>
                <w:szCs w:val="28"/>
                <w:lang w:val="ru-RU"/>
              </w:rPr>
              <w:t>відеоспостереження</w:t>
            </w:r>
            <w:proofErr w:type="spellEnd"/>
            <w:r>
              <w:rPr>
                <w:rFonts w:ascii="Times New Roman" w:eastAsia="Times New Roman" w:hAnsi="Times New Roman"/>
                <w:noProof w:val="0"/>
                <w:color w:val="444444"/>
                <w:spacing w:val="-15"/>
                <w:kern w:val="36"/>
                <w:sz w:val="28"/>
                <w:szCs w:val="28"/>
                <w:lang w:val="ru-RU"/>
              </w:rPr>
              <w:t xml:space="preserve"> </w:t>
            </w:r>
            <w:hyperlink r:id="rId14" w:history="1">
              <w:r w:rsidRPr="00F73326">
                <w:rPr>
                  <w:color w:val="0000FF"/>
                  <w:u w:val="single"/>
                </w:rPr>
                <w:t>https://pipl.ua/kameri-vdeosposterezhennya/?gclid=Cj0KCQjwo6D4BRDgARIsAA6uN19reaK-lmJCKQdAuptVxbUMTL_k9AUG598r3vLXnYkV41cRo3g1lWgaAsvLEALw_wcB</w:t>
              </w:r>
            </w:hyperlink>
          </w:p>
          <w:p w:rsidR="00F31942" w:rsidRPr="00F73326" w:rsidRDefault="00F31942" w:rsidP="00DA18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31942" w:rsidRDefault="00F31942" w:rsidP="00DA18C6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24000,0</w:t>
            </w:r>
          </w:p>
        </w:tc>
      </w:tr>
      <w:tr w:rsidR="00F31942" w:rsidRPr="008445FA" w:rsidTr="00DA18C6">
        <w:trPr>
          <w:trHeight w:val="435"/>
          <w:jc w:val="center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31942" w:rsidRPr="00A3045E" w:rsidRDefault="00F31942" w:rsidP="00F31942">
            <w:pPr>
              <w:pStyle w:val="a3"/>
              <w:numPr>
                <w:ilvl w:val="0"/>
                <w:numId w:val="1"/>
              </w:numPr>
              <w:shd w:val="clear" w:color="auto" w:fill="FFFFFF"/>
              <w:outlineLvl w:val="0"/>
              <w:rPr>
                <w:rFonts w:ascii="Times New Roman" w:eastAsia="Times New Roman" w:hAnsi="Times New Roman"/>
                <w:noProof w:val="0"/>
                <w:color w:val="444444"/>
                <w:spacing w:val="-15"/>
                <w:kern w:val="36"/>
                <w:sz w:val="28"/>
                <w:szCs w:val="28"/>
              </w:rPr>
            </w:pPr>
            <w:r>
              <w:t xml:space="preserve">Опора для камер відеоспостереження </w:t>
            </w:r>
            <w:hyperlink r:id="rId15" w:history="1">
              <w:r w:rsidRPr="00A3045E">
                <w:rPr>
                  <w:color w:val="0000FF"/>
                  <w:u w:val="single"/>
                </w:rPr>
                <w:t>https://www.bezpeka-shop.com/product/stolb-103r/</w:t>
              </w:r>
            </w:hyperlink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31942" w:rsidRDefault="00F31942" w:rsidP="00DA18C6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8910,0</w:t>
            </w:r>
          </w:p>
        </w:tc>
      </w:tr>
      <w:tr w:rsidR="00F31942" w:rsidRPr="008445FA" w:rsidTr="00DA18C6">
        <w:trPr>
          <w:trHeight w:val="450"/>
          <w:jc w:val="center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31942" w:rsidRPr="00F73326" w:rsidRDefault="00F31942" w:rsidP="00F3194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F73326">
              <w:rPr>
                <w:rFonts w:ascii="Times New Roman" w:hAnsi="Times New Roman"/>
                <w:sz w:val="28"/>
                <w:szCs w:val="28"/>
              </w:rPr>
              <w:t>Таблички «Вільний WI-FI» та назвою точки</w:t>
            </w:r>
            <w:r>
              <w:t xml:space="preserve"> </w:t>
            </w:r>
            <w:hyperlink r:id="rId16" w:history="1">
              <w:r>
                <w:rPr>
                  <w:rStyle w:val="a4"/>
                </w:rPr>
                <w:t>https://prom.ua/p378656400-tablichka-wifi-zone.html</w:t>
              </w:r>
            </w:hyperlink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31942" w:rsidRPr="008445FA" w:rsidRDefault="00F31942" w:rsidP="00DA18C6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80,0</w:t>
            </w:r>
          </w:p>
        </w:tc>
      </w:tr>
      <w:tr w:rsidR="00F31942" w:rsidRPr="008445FA" w:rsidTr="00DA18C6">
        <w:trPr>
          <w:trHeight w:val="227"/>
          <w:jc w:val="center"/>
        </w:trPr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31942" w:rsidRPr="001C0C8F" w:rsidRDefault="00F31942" w:rsidP="00DA18C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0C8F">
              <w:rPr>
                <w:rFonts w:ascii="Times New Roman" w:hAnsi="Times New Roman"/>
                <w:b/>
                <w:bCs/>
                <w:color w:val="000000"/>
              </w:rPr>
              <w:t>Загальна вартість матеріалів/послуг :</w:t>
            </w:r>
          </w:p>
          <w:p w:rsidR="00F31942" w:rsidRPr="008445FA" w:rsidRDefault="00F31942" w:rsidP="00DA18C6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31942" w:rsidRPr="008445FA" w:rsidRDefault="00F31942" w:rsidP="00DA18C6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81430,0</w:t>
            </w:r>
          </w:p>
        </w:tc>
      </w:tr>
      <w:tr w:rsidR="00F31942" w:rsidRPr="008445FA" w:rsidTr="00DA18C6">
        <w:trPr>
          <w:trHeight w:val="511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31942" w:rsidRPr="001C0C8F" w:rsidRDefault="00F31942" w:rsidP="00DA18C6">
            <w:pPr>
              <w:pStyle w:val="Normalny1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1C0C8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Непередбачувані витрати (10%):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31942" w:rsidRPr="008445FA" w:rsidRDefault="00F31942" w:rsidP="00DA18C6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8143,0</w:t>
            </w:r>
          </w:p>
        </w:tc>
      </w:tr>
      <w:tr w:rsidR="00F31942" w:rsidRPr="008445FA" w:rsidTr="00DA18C6">
        <w:trPr>
          <w:trHeight w:val="227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31942" w:rsidRPr="001C0C8F" w:rsidRDefault="00F31942" w:rsidP="00DA18C6">
            <w:pPr>
              <w:pStyle w:val="Normalny1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1C0C8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31942" w:rsidRPr="008445FA" w:rsidRDefault="00F31942" w:rsidP="00DA18C6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89573,0</w:t>
            </w:r>
          </w:p>
        </w:tc>
      </w:tr>
    </w:tbl>
    <w:p w:rsidR="00D63BC2" w:rsidRDefault="00D63BC2">
      <w:bookmarkStart w:id="0" w:name="_GoBack"/>
      <w:bookmarkEnd w:id="0"/>
    </w:p>
    <w:sectPr w:rsidR="00D63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41526"/>
    <w:multiLevelType w:val="hybridMultilevel"/>
    <w:tmpl w:val="028AC666"/>
    <w:lvl w:ilvl="0" w:tplc="FC98D94E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96112"/>
    <w:multiLevelType w:val="hybridMultilevel"/>
    <w:tmpl w:val="611CC4F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42"/>
    <w:rsid w:val="00D63BC2"/>
    <w:rsid w:val="00F3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FE66F-E9B7-43EE-92B2-6D2732F6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942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F31942"/>
    <w:pPr>
      <w:spacing w:after="0" w:line="276" w:lineRule="auto"/>
    </w:pPr>
    <w:rPr>
      <w:rFonts w:ascii="Arial" w:eastAsia="Times New Roman" w:hAnsi="Arial" w:cs="Arial"/>
      <w:color w:val="000000"/>
      <w:lang w:val="pl-PL" w:eastAsia="pl-PL"/>
    </w:rPr>
  </w:style>
  <w:style w:type="paragraph" w:styleId="a3">
    <w:name w:val="List Paragraph"/>
    <w:basedOn w:val="a"/>
    <w:uiPriority w:val="34"/>
    <w:qFormat/>
    <w:rsid w:val="00F3194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31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trade.ua/wi-fi-tochki-dostupa/tochki-dostupa-ubiquiti/?gclid=Cj0KCQjwgJv4BRCrARIsAB17JI7DK18NIr0QcfgphWROjSQJZzrOjIs6h2d6Q-chSlVHCikTGVEkwUkaAs2vEALw_wcB" TargetMode="External"/><Relationship Id="rId13" Type="http://schemas.openxmlformats.org/officeDocument/2006/relationships/hyperlink" Target="https://axiomplus.com.ua/routeryi/?extra=avail&amp;product_list_order=price&amp;proizvoditel=56994&amp;gclid=Cj0KCQjwgJv4BRCrARIsAB17JI7H8wPMTZgfiO5xreQENwj8fgpjg8LjWd17jG2KIyJa6Vj5Rvq_IwEaAm-8EALw_wcB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m.ua/Kronshtejn-k-3.html" TargetMode="External"/><Relationship Id="rId12" Type="http://schemas.openxmlformats.org/officeDocument/2006/relationships/hyperlink" Target="https://lanmarket.ua/besprovodnoe-oborudovanie-/grozozashchita/ethernet-grozozashchit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rom.ua/p378656400-tablichka-wifi-zon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sp24.com.ua/a-gear-mediakonvertery/a-gear-mc-2013/" TargetMode="External"/><Relationship Id="rId11" Type="http://schemas.openxmlformats.org/officeDocument/2006/relationships/hyperlink" Target="https://vago.ua/krossovoe-oborudovanie/opticheskie-boksy/germoboks-vagos-300-330-120.html" TargetMode="External"/><Relationship Id="rId5" Type="http://schemas.openxmlformats.org/officeDocument/2006/relationships/hyperlink" Target="https://asp24.com.ua/tko-optovolokonnyj-kabel-samonesuschij/tko-fsm-12f/" TargetMode="External"/><Relationship Id="rId15" Type="http://schemas.openxmlformats.org/officeDocument/2006/relationships/hyperlink" Target="https://www.bezpeka-shop.com/product/stolb-103r/" TargetMode="External"/><Relationship Id="rId10" Type="http://schemas.openxmlformats.org/officeDocument/2006/relationships/hyperlink" Target="https://e-server.com.ua/opticheskie-komponenty/opticheskie-mufty/tupikovaja-mufta/mufta-opticheskaja-crosver-fosc-ta400-24-1-24-deta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elkom.com.ua/armatura-sip/" TargetMode="External"/><Relationship Id="rId14" Type="http://schemas.openxmlformats.org/officeDocument/2006/relationships/hyperlink" Target="https://pipl.ua/kameri-vdeosposterezhennya/?gclid=Cj0KCQjwo6D4BRDgARIsAA6uN19reaK-lmJCKQdAuptVxbUMTL_k9AUG598r3vLXnYkV41cRo3g1lWgaAsvLEALw_w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Company>diakov.net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2020-07-11T12:05:00Z</dcterms:created>
  <dcterms:modified xsi:type="dcterms:W3CDTF">2020-07-11T12:05:00Z</dcterms:modified>
</cp:coreProperties>
</file>